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EF03E2">
        <w:rPr>
          <w:rFonts w:ascii="Verdana" w:hAnsi="Verdana"/>
          <w:sz w:val="18"/>
          <w:szCs w:val="18"/>
        </w:rPr>
        <w:t>Výměna kolejnic a pražců v úseku Vyšší Brod – Lipno nad Vltavou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4A08C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A08C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4A08C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[od - do]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08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08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A08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08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A08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A08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A08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A08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A08C8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4A08C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</w:t>
      </w:r>
      <w:r w:rsidRPr="004A08C8">
        <w:rPr>
          <w:rFonts w:ascii="Verdana" w:hAnsi="Verdana" w:cstheme="minorHAnsi"/>
          <w:sz w:val="18"/>
          <w:szCs w:val="18"/>
          <w:highlight w:val="yellow"/>
        </w:rPr>
        <w:t>po sobě jdoucích měsíců.</w:t>
      </w:r>
    </w:p>
    <w:p w:rsidR="00FB096B" w:rsidRPr="004A08C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yellow"/>
        </w:rPr>
      </w:pPr>
      <w:r w:rsidRPr="004A08C8">
        <w:rPr>
          <w:rFonts w:ascii="Verdana" w:hAnsi="Verdana" w:cstheme="minorHAnsi"/>
          <w:sz w:val="18"/>
          <w:szCs w:val="18"/>
          <w:highlight w:val="yellow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4A08C8">
        <w:rPr>
          <w:rFonts w:ascii="Verdana" w:hAnsi="Verdana" w:cstheme="minorHAnsi"/>
          <w:b/>
          <w:sz w:val="18"/>
          <w:szCs w:val="18"/>
          <w:highlight w:val="yellow"/>
        </w:rPr>
        <w:t>Přílohy:</w:t>
      </w:r>
      <w:r w:rsidRPr="004A08C8">
        <w:rPr>
          <w:rFonts w:ascii="Verdana" w:hAnsi="Verdana" w:cstheme="minorHAnsi"/>
          <w:sz w:val="18"/>
          <w:szCs w:val="18"/>
          <w:highlight w:val="yellow"/>
        </w:rPr>
        <w:t xml:space="preserve"> výkazy zisků a ztrát nebo obdobný doklad podle právního řádu země sídla dodavatele</w:t>
      </w:r>
      <w:bookmarkStart w:id="0" w:name="_GoBack"/>
      <w:bookmarkEnd w:id="0"/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p w:rsidR="00D00E1E" w:rsidRDefault="00D00E1E" w:rsidP="00D00E1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D00E1E" w:rsidRPr="006564BB" w:rsidRDefault="00D00E1E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D00E1E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71CA" w:rsidRDefault="00DD71CA">
      <w:r>
        <w:separator/>
      </w:r>
    </w:p>
  </w:endnote>
  <w:endnote w:type="continuationSeparator" w:id="0">
    <w:p w:rsidR="00DD71CA" w:rsidRDefault="00DD71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71CA" w:rsidRDefault="00DD71CA">
      <w:r>
        <w:separator/>
      </w:r>
    </w:p>
  </w:footnote>
  <w:footnote w:type="continuationSeparator" w:id="0">
    <w:p w:rsidR="00DD71CA" w:rsidRDefault="00DD71CA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778F4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08C8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56F9E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0E1E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D71CA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03E2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85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471B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8DE6EDF-E7F1-4DBC-9E0D-2DA8BAB42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305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2020-01-31T12:41:00Z</dcterms:created>
  <dcterms:modified xsi:type="dcterms:W3CDTF">2020-09-16T05:28:00Z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